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2" w:rsidRDefault="00DE6F62">
      <w:pPr>
        <w:pStyle w:val="Teksttreci30"/>
        <w:shd w:val="clear" w:color="auto" w:fill="auto"/>
        <w:ind w:left="6840"/>
      </w:pPr>
    </w:p>
    <w:p w:rsidR="00D85154" w:rsidRDefault="00956060">
      <w:pPr>
        <w:pStyle w:val="Teksttreci30"/>
        <w:shd w:val="clear" w:color="auto" w:fill="auto"/>
        <w:ind w:left="6840"/>
      </w:pPr>
      <w:r>
        <w:t>Załącznik Nr 1</w:t>
      </w:r>
    </w:p>
    <w:p w:rsidR="00DE6F62" w:rsidRDefault="00DE6F62">
      <w:pPr>
        <w:pStyle w:val="Teksttreci30"/>
        <w:shd w:val="clear" w:color="auto" w:fill="auto"/>
        <w:spacing w:after="313"/>
        <w:ind w:left="6840" w:right="980"/>
      </w:pPr>
      <w:r>
        <w:t>do Zarządzenia Nr 75</w:t>
      </w:r>
      <w:r w:rsidR="00956060">
        <w:t xml:space="preserve">/2017 </w:t>
      </w:r>
    </w:p>
    <w:p w:rsidR="00D85154" w:rsidRDefault="00956060">
      <w:pPr>
        <w:pStyle w:val="Teksttreci30"/>
        <w:shd w:val="clear" w:color="auto" w:fill="auto"/>
        <w:spacing w:after="313"/>
        <w:ind w:left="6840" w:right="980"/>
      </w:pPr>
      <w:r>
        <w:t xml:space="preserve">Wójta Gminy </w:t>
      </w:r>
      <w:r w:rsidR="00DE6F62">
        <w:t>Nowe Piekuty                    z dnia 24</w:t>
      </w:r>
      <w:r>
        <w:t xml:space="preserve"> marca 2017 r.</w:t>
      </w:r>
    </w:p>
    <w:p w:rsidR="00D85154" w:rsidRDefault="00956060" w:rsidP="00DE6F62">
      <w:pPr>
        <w:pStyle w:val="Nagwek20"/>
        <w:keepNext/>
        <w:keepLines/>
        <w:shd w:val="clear" w:color="auto" w:fill="auto"/>
        <w:spacing w:before="0" w:after="289"/>
        <w:ind w:left="1420" w:right="1600"/>
        <w:jc w:val="left"/>
      </w:pPr>
      <w:bookmarkStart w:id="0" w:name="bookmark1"/>
      <w:r>
        <w:t xml:space="preserve">TERMINY POSTĘPOWANIA REKRUTACYJNEGO ORAZ POSTĘPOWANIA UZUPEŁNIAJĄCEGO, A TAKŻE TERMINY SKŁADANIA DOKUMENTÓW DO </w:t>
      </w:r>
      <w:r w:rsidR="00DE6F62">
        <w:t>ODDZIAŁÓW PRZEDSZKOLNYCH</w:t>
      </w:r>
      <w:r>
        <w:t xml:space="preserve"> I INNYCH FORM WYCHOWANIA PRZEDSZKOLNEGO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4786"/>
        <w:gridCol w:w="2323"/>
        <w:gridCol w:w="2438"/>
      </w:tblGrid>
      <w:tr w:rsidR="00D85154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PogrubienieTeksttreci2BookAntiqua"/>
              </w:rPr>
              <w:t>Lp.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PogrubienieTeksttreci2BookAntiqua"/>
              </w:rPr>
              <w:t>Rodzaj czynności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>Termin</w:t>
            </w:r>
          </w:p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>w postępowaniu rekrutacyjnym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>Termin</w:t>
            </w:r>
          </w:p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>w postępowaniu uzupełniającym</w:t>
            </w:r>
          </w:p>
        </w:tc>
      </w:tr>
      <w:tr w:rsidR="00D85154">
        <w:trPr>
          <w:trHeight w:hRule="exact"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Teksttreci2BookAntiqua9ptKursywa"/>
                <w:b w:val="0"/>
                <w:bCs w:val="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BookAntiqua9ptKursywa"/>
                <w:b w:val="0"/>
                <w:bCs w:val="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BookAntiqua9ptKursywa"/>
                <w:b w:val="0"/>
                <w:bCs w:val="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BookAntiqua9ptKursywa"/>
                <w:b w:val="0"/>
                <w:bCs w:val="0"/>
              </w:rPr>
              <w:t>4</w:t>
            </w:r>
          </w:p>
        </w:tc>
      </w:tr>
      <w:tr w:rsidR="00D85154" w:rsidTr="006617CD">
        <w:trPr>
          <w:trHeight w:hRule="exact" w:val="1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Teksttreci2Pogrubienie"/>
              </w:rPr>
              <w:t>1</w:t>
            </w:r>
            <w:r>
              <w:rPr>
                <w:rStyle w:val="Teksttreci212pt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Pr="00DE6F62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Składanie wniosków o przyjęcie do</w:t>
            </w:r>
            <w:r w:rsidR="00DE6F62"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 xml:space="preserve"> punktu przedszkolnego</w:t>
            </w: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 xml:space="preserve"> lub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45713B" w:rsidP="00DE6F62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>3 - 10</w:t>
            </w:r>
            <w:r w:rsidR="00956060">
              <w:rPr>
                <w:rStyle w:val="PogrubienieTeksttreci2BookAntiqua"/>
              </w:rPr>
              <w:t xml:space="preserve">  kwietnia 2017 r. do godz. </w:t>
            </w:r>
            <w:r>
              <w:rPr>
                <w:rStyle w:val="PogrubienieTeksttreci2BookAntiqua"/>
              </w:rPr>
              <w:t>15.30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rPr>
                <w:rStyle w:val="PogrubienieTeksttreci2BookAntiquaOdstpy2pt"/>
              </w:rPr>
              <w:t>8-14</w:t>
            </w:r>
            <w:r>
              <w:rPr>
                <w:rStyle w:val="PogrubienieTeksttreci2BookAntiqua"/>
              </w:rPr>
              <w:t xml:space="preserve"> czerwca 2017 r. do godz. 15</w:t>
            </w:r>
            <w:r>
              <w:rPr>
                <w:rStyle w:val="PogrubienieTeksttreci2BookAntiqua"/>
                <w:vertAlign w:val="superscript"/>
              </w:rPr>
              <w:t>00</w:t>
            </w:r>
          </w:p>
        </w:tc>
      </w:tr>
      <w:tr w:rsidR="00D85154" w:rsidTr="006617CD">
        <w:trPr>
          <w:trHeight w:hRule="exact" w:val="22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Teksttreci2BookAntiqua8pt"/>
                <w:b w:val="0"/>
                <w:bCs w:val="0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Pr="00DE6F62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23" w:lineRule="exact"/>
              <w:jc w:val="left"/>
            </w:pP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 xml:space="preserve">Weryfikacja przez komisję rekrutacyjną wniosków o przyjęcie do </w:t>
            </w:r>
            <w:r w:rsidR="00DE6F62"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punktu przedszkolnego</w:t>
            </w: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 xml:space="preserve"> lub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45713B" w:rsidP="00DE6F62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47" w:lineRule="exact"/>
              <w:jc w:val="center"/>
            </w:pPr>
            <w:r>
              <w:rPr>
                <w:rStyle w:val="PogrubienieTeksttreci2BookAntiqua"/>
              </w:rPr>
              <w:t xml:space="preserve"> 11</w:t>
            </w:r>
            <w:r w:rsidR="00956060">
              <w:rPr>
                <w:rStyle w:val="PogrubienieTeksttreci2BookAntiqua"/>
              </w:rPr>
              <w:t xml:space="preserve">  kwietnia 2017 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BookAntiqua"/>
              </w:rPr>
              <w:t>16 czerwca 2017 r.</w:t>
            </w:r>
          </w:p>
        </w:tc>
      </w:tr>
      <w:tr w:rsidR="00D85154" w:rsidTr="006617CD">
        <w:trPr>
          <w:trHeight w:hRule="exact" w:val="10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Teksttreci2BookAntiqua8pt"/>
                <w:b w:val="0"/>
                <w:bCs w:val="0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4" w:rsidRPr="00DE6F62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4" w:rsidRDefault="0045713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PogrubienieTeksttreci2BookAntiqua"/>
              </w:rPr>
              <w:t xml:space="preserve">12 </w:t>
            </w:r>
            <w:r w:rsidR="00956060">
              <w:rPr>
                <w:rStyle w:val="PogrubienieTeksttreci2BookAntiqua"/>
              </w:rPr>
              <w:t xml:space="preserve"> kwietnia 2017 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BookAntiqua"/>
              </w:rPr>
              <w:t>19 czerwca 2017 r.</w:t>
            </w:r>
          </w:p>
        </w:tc>
      </w:tr>
      <w:tr w:rsidR="00D85154" w:rsidTr="006617CD">
        <w:trPr>
          <w:trHeight w:hRule="exact" w:val="13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4" w:rsidRDefault="0045713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Teksttreci2BookAntiqua8pt"/>
                <w:b w:val="0"/>
                <w:bCs w:val="0"/>
              </w:rPr>
              <w:t>4</w:t>
            </w:r>
            <w:r w:rsidR="00956060">
              <w:rPr>
                <w:rStyle w:val="Teksttreci2BookAntiqua8pt"/>
                <w:b w:val="0"/>
                <w:bCs w:val="0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154" w:rsidRPr="00DE6F62" w:rsidRDefault="00956060" w:rsidP="00DE6F62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Poda</w:t>
            </w:r>
            <w:r w:rsidR="00DE6F62"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n</w:t>
            </w:r>
            <w:r w:rsidRPr="00DE6F62">
              <w:rPr>
                <w:rStyle w:val="Teksttreci2BookAntiqua8pt"/>
                <w:b w:val="0"/>
                <w:bCs w:val="0"/>
                <w:sz w:val="20"/>
                <w:szCs w:val="20"/>
              </w:rPr>
              <w:t>ie do publicznej wiadomości przez komisję rekrutacyjną listy kandydatów przyjętych i kandydatów nieprzyjętych.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4" w:rsidRDefault="0045713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BookAntiqua"/>
              </w:rPr>
              <w:t xml:space="preserve">19 </w:t>
            </w:r>
            <w:r w:rsidR="00956060">
              <w:rPr>
                <w:rStyle w:val="PogrubienieTeksttreci2BookAntiqua"/>
              </w:rPr>
              <w:t>maja 2017 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4" w:rsidRDefault="0095606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BookAntiqua"/>
              </w:rPr>
              <w:t>27 czerwca 2017 r.</w:t>
            </w:r>
          </w:p>
        </w:tc>
      </w:tr>
    </w:tbl>
    <w:p w:rsidR="00D85154" w:rsidRDefault="00D85154">
      <w:pPr>
        <w:framePr w:w="10090" w:wrap="notBeside" w:vAnchor="text" w:hAnchor="text" w:xAlign="center" w:y="1"/>
        <w:rPr>
          <w:sz w:val="2"/>
          <w:szCs w:val="2"/>
        </w:rPr>
      </w:pPr>
    </w:p>
    <w:p w:rsidR="00D85154" w:rsidRDefault="00D85154">
      <w:pPr>
        <w:rPr>
          <w:sz w:val="2"/>
          <w:szCs w:val="2"/>
        </w:rPr>
      </w:pPr>
    </w:p>
    <w:p w:rsidR="00D85154" w:rsidRDefault="00D85154">
      <w:pPr>
        <w:rPr>
          <w:sz w:val="2"/>
          <w:szCs w:val="2"/>
        </w:rPr>
        <w:sectPr w:rsidR="00D85154">
          <w:type w:val="continuous"/>
          <w:pgSz w:w="11900" w:h="16840"/>
          <w:pgMar w:top="1012" w:right="691" w:bottom="882" w:left="907" w:header="0" w:footer="3" w:gutter="0"/>
          <w:cols w:space="720"/>
          <w:noEndnote/>
          <w:docGrid w:linePitch="360"/>
        </w:sect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  <w:bookmarkStart w:id="1" w:name="_GoBack"/>
      <w:bookmarkEnd w:id="1"/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line="240" w:lineRule="exact"/>
        <w:rPr>
          <w:sz w:val="19"/>
          <w:szCs w:val="19"/>
        </w:rPr>
      </w:pPr>
    </w:p>
    <w:p w:rsidR="00D85154" w:rsidRDefault="00D85154">
      <w:pPr>
        <w:spacing w:before="118" w:after="118" w:line="240" w:lineRule="exact"/>
        <w:rPr>
          <w:sz w:val="19"/>
          <w:szCs w:val="19"/>
        </w:rPr>
      </w:pPr>
    </w:p>
    <w:p w:rsidR="00D85154" w:rsidRDefault="00D85154">
      <w:pPr>
        <w:rPr>
          <w:sz w:val="2"/>
          <w:szCs w:val="2"/>
        </w:rPr>
        <w:sectPr w:rsidR="00D85154">
          <w:type w:val="continuous"/>
          <w:pgSz w:w="11900" w:h="16840"/>
          <w:pgMar w:top="1042" w:right="0" w:bottom="912" w:left="0" w:header="0" w:footer="3" w:gutter="0"/>
          <w:cols w:space="720"/>
          <w:noEndnote/>
          <w:docGrid w:linePitch="360"/>
        </w:sectPr>
      </w:pPr>
    </w:p>
    <w:p w:rsidR="00D85154" w:rsidRDefault="00D85154">
      <w:pPr>
        <w:rPr>
          <w:sz w:val="2"/>
          <w:szCs w:val="2"/>
        </w:rPr>
      </w:pPr>
    </w:p>
    <w:p w:rsidR="00D85154" w:rsidRDefault="00D85154" w:rsidP="00DE6F62">
      <w:pPr>
        <w:pStyle w:val="Teksttreci40"/>
        <w:shd w:val="clear" w:color="auto" w:fill="auto"/>
        <w:spacing w:after="194" w:line="160" w:lineRule="exact"/>
        <w:ind w:left="240"/>
      </w:pPr>
    </w:p>
    <w:sectPr w:rsidR="00D85154" w:rsidSect="005872B4">
      <w:type w:val="continuous"/>
      <w:pgSz w:w="11900" w:h="16840"/>
      <w:pgMar w:top="1042" w:right="692" w:bottom="912" w:left="5856" w:header="0" w:footer="3" w:gutter="0"/>
      <w:cols w:num="2" w:space="201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0E" w:rsidRDefault="00EA680E">
      <w:r>
        <w:separator/>
      </w:r>
    </w:p>
  </w:endnote>
  <w:endnote w:type="continuationSeparator" w:id="1">
    <w:p w:rsidR="00EA680E" w:rsidRDefault="00EA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0E" w:rsidRDefault="00EA680E"/>
  </w:footnote>
  <w:footnote w:type="continuationSeparator" w:id="1">
    <w:p w:rsidR="00EA680E" w:rsidRDefault="00EA68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5154"/>
    <w:rsid w:val="002B3322"/>
    <w:rsid w:val="0045713B"/>
    <w:rsid w:val="005872B4"/>
    <w:rsid w:val="006617CD"/>
    <w:rsid w:val="007059D4"/>
    <w:rsid w:val="00956060"/>
    <w:rsid w:val="00A51820"/>
    <w:rsid w:val="00CC39B3"/>
    <w:rsid w:val="00D85154"/>
    <w:rsid w:val="00DE6F62"/>
    <w:rsid w:val="00EA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72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72B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872B4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5872B4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5872B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872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BookAntiqua">
    <w:name w:val="Pogrubienie;Tekst treści (2) + Book Antiqua"/>
    <w:basedOn w:val="Teksttreci2"/>
    <w:rsid w:val="005872B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BookAntiqua9ptKursywa">
    <w:name w:val="Tekst treści (2) + Book Antiqua;9 pt;Kursywa"/>
    <w:basedOn w:val="Teksttreci2"/>
    <w:rsid w:val="005872B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872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5872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BookAntiqua8pt">
    <w:name w:val="Tekst treści (2) + Book Antiqua;8 pt"/>
    <w:basedOn w:val="Teksttreci2"/>
    <w:rsid w:val="005872B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BookAntiquaOdstpy2pt">
    <w:name w:val="Pogrubienie;Tekst treści (2) + Book Antiqua;Odstępy 2 pt"/>
    <w:basedOn w:val="Teksttreci2"/>
    <w:rsid w:val="005872B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5872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5872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rsid w:val="005872B4"/>
    <w:pPr>
      <w:shd w:val="clear" w:color="auto" w:fill="FFFFFF"/>
      <w:spacing w:line="461" w:lineRule="exact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5872B4"/>
    <w:pPr>
      <w:shd w:val="clear" w:color="auto" w:fill="FFFFFF"/>
      <w:spacing w:line="223" w:lineRule="exac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5872B4"/>
    <w:pPr>
      <w:shd w:val="clear" w:color="auto" w:fill="FFFFFF"/>
      <w:spacing w:before="420" w:after="360" w:line="358" w:lineRule="exact"/>
      <w:jc w:val="right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872B4"/>
    <w:pPr>
      <w:shd w:val="clear" w:color="auto" w:fill="FFFFFF"/>
      <w:spacing w:line="24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5872B4"/>
    <w:pPr>
      <w:shd w:val="clear" w:color="auto" w:fill="FFFFFF"/>
      <w:spacing w:after="240" w:line="0" w:lineRule="atLeast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dcterms:created xsi:type="dcterms:W3CDTF">2017-04-04T09:53:00Z</dcterms:created>
  <dcterms:modified xsi:type="dcterms:W3CDTF">2017-04-04T12:49:00Z</dcterms:modified>
</cp:coreProperties>
</file>